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E" w:rsidRDefault="00DA6A9E" w:rsidP="00DA6A9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9E" w:rsidRDefault="00DA6A9E" w:rsidP="00DA6A9E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 МУНИЦИПАЛЬНОГО ОБРАЗОВАНИЯ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6A9E" w:rsidRDefault="00DA6A9E" w:rsidP="00DA6A9E">
      <w:pPr>
        <w:shd w:val="clear" w:color="auto" w:fill="FFFFFF"/>
        <w:ind w:right="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6A9E" w:rsidRDefault="00DA6A9E" w:rsidP="00DA6A9E">
      <w:pPr>
        <w:shd w:val="clear" w:color="auto" w:fill="FFFFFF"/>
        <w:ind w:right="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6A9E" w:rsidRDefault="00F96E62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6A9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07.07.</w:t>
      </w:r>
      <w:r w:rsidR="00DA6A9E">
        <w:rPr>
          <w:rFonts w:ascii="Times New Roman" w:hAnsi="Times New Roman"/>
          <w:sz w:val="28"/>
          <w:szCs w:val="28"/>
        </w:rPr>
        <w:t xml:space="preserve"> 2017 года </w:t>
      </w:r>
      <w:r w:rsidR="00DA6A9E">
        <w:rPr>
          <w:rFonts w:ascii="Times New Roman" w:hAnsi="Times New Roman"/>
          <w:sz w:val="28"/>
          <w:szCs w:val="28"/>
        </w:rPr>
        <w:tab/>
      </w:r>
      <w:r w:rsidR="00DA6A9E">
        <w:rPr>
          <w:rFonts w:ascii="Times New Roman" w:hAnsi="Times New Roman"/>
          <w:sz w:val="28"/>
          <w:szCs w:val="28"/>
        </w:rPr>
        <w:tab/>
      </w:r>
      <w:r w:rsidR="00DA6A9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63-127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решение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 28.11.2015 г. № 35-70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МО»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Федерального закона от 6 октября 2003 года № 131-ФЗ «Об общих принципах организации местного самоуправления в Российской Федерации», Налогового кодекса Российской Федерации,  Устава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МО, Совет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РЕШИЛ:</w:t>
      </w:r>
    </w:p>
    <w:p w:rsidR="00DA6A9E" w:rsidRDefault="00DA6A9E" w:rsidP="00DA6A9E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A6A9E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DA6A9E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DA6A9E">
        <w:rPr>
          <w:rFonts w:ascii="Times New Roman" w:hAnsi="Times New Roman"/>
          <w:sz w:val="28"/>
          <w:szCs w:val="28"/>
        </w:rPr>
        <w:t xml:space="preserve"> муниципального образования от 28.11.2015 г. № 35-70 «Об установлении земельного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A9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DA6A9E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DA6A9E">
        <w:rPr>
          <w:rFonts w:ascii="Times New Roman" w:hAnsi="Times New Roman"/>
          <w:sz w:val="28"/>
          <w:szCs w:val="28"/>
        </w:rPr>
        <w:t xml:space="preserve"> МО»</w:t>
      </w:r>
      <w:r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DA6A9E" w:rsidRDefault="00DA6A9E" w:rsidP="00DA6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A6A9E">
        <w:rPr>
          <w:rFonts w:ascii="Times New Roman" w:hAnsi="Times New Roman"/>
          <w:sz w:val="28"/>
          <w:szCs w:val="28"/>
        </w:rPr>
        <w:t>пункт 6 дополнить словами следующего содержани</w:t>
      </w:r>
      <w:r>
        <w:rPr>
          <w:rFonts w:ascii="Times New Roman" w:hAnsi="Times New Roman"/>
          <w:sz w:val="28"/>
          <w:szCs w:val="28"/>
        </w:rPr>
        <w:t>я</w:t>
      </w:r>
    </w:p>
    <w:p w:rsidR="00DA6A9E" w:rsidRPr="00DA6A9E" w:rsidRDefault="00DA6A9E" w:rsidP="00DA6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организации- инвесторы, заключившие специальный инвестиционный контракт (</w:t>
      </w:r>
      <w:proofErr w:type="spellStart"/>
      <w:r>
        <w:rPr>
          <w:rFonts w:ascii="Times New Roman" w:hAnsi="Times New Roman"/>
          <w:sz w:val="28"/>
          <w:szCs w:val="28"/>
        </w:rPr>
        <w:t>далее-СПИК</w:t>
      </w:r>
      <w:proofErr w:type="spellEnd"/>
      <w:r>
        <w:rPr>
          <w:rFonts w:ascii="Times New Roman" w:hAnsi="Times New Roman"/>
          <w:sz w:val="28"/>
          <w:szCs w:val="28"/>
        </w:rPr>
        <w:t xml:space="preserve">) в отношении земельных участков, представленных им для непосредственной реализации и являющихся стороной СПИК, </w:t>
      </w:r>
      <w:r w:rsidR="00E71886">
        <w:rPr>
          <w:rFonts w:ascii="Times New Roman" w:hAnsi="Times New Roman"/>
          <w:sz w:val="28"/>
          <w:szCs w:val="28"/>
        </w:rPr>
        <w:t>на весь срок действия СПИК»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1886" w:rsidRPr="00E71886" w:rsidRDefault="00E71886" w:rsidP="00E7188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1886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DA6A9E" w:rsidRPr="00E71886" w:rsidRDefault="00E71886" w:rsidP="00E71886">
      <w:pPr>
        <w:rPr>
          <w:rFonts w:ascii="Times New Roman" w:hAnsi="Times New Roman"/>
          <w:sz w:val="28"/>
          <w:szCs w:val="28"/>
        </w:rPr>
      </w:pPr>
      <w:r w:rsidRPr="00E7188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71886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E71886">
        <w:rPr>
          <w:rFonts w:ascii="Times New Roman" w:hAnsi="Times New Roman"/>
          <w:sz w:val="28"/>
          <w:szCs w:val="28"/>
        </w:rPr>
        <w:t xml:space="preserve"> МО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7188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.И. Яковлев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</w:p>
    <w:p w:rsidR="009063FD" w:rsidRDefault="009063FD">
      <w:pPr>
        <w:contextualSpacing/>
      </w:pPr>
    </w:p>
    <w:sectPr w:rsidR="009063FD" w:rsidSect="00C4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DE1"/>
    <w:multiLevelType w:val="hybridMultilevel"/>
    <w:tmpl w:val="BA9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6428"/>
    <w:multiLevelType w:val="hybridMultilevel"/>
    <w:tmpl w:val="273E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0F1D"/>
    <w:multiLevelType w:val="hybridMultilevel"/>
    <w:tmpl w:val="5FC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A9E"/>
    <w:rsid w:val="009063FD"/>
    <w:rsid w:val="00C44ECE"/>
    <w:rsid w:val="00DA6A9E"/>
    <w:rsid w:val="00E71886"/>
    <w:rsid w:val="00F9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2017-07-10T05:55:00Z</cp:lastPrinted>
  <dcterms:created xsi:type="dcterms:W3CDTF">2017-06-09T06:01:00Z</dcterms:created>
  <dcterms:modified xsi:type="dcterms:W3CDTF">2017-07-10T05:55:00Z</dcterms:modified>
</cp:coreProperties>
</file>